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E5" w:rsidRDefault="00D70EC5" w:rsidP="00D70EC5">
      <w:pPr>
        <w:pStyle w:val="1"/>
        <w:jc w:val="center"/>
      </w:pPr>
      <w:r>
        <w:rPr>
          <w:rFonts w:hint="eastAsia"/>
        </w:rPr>
        <w:t>北京大学高性能计算校级公共平台</w:t>
      </w:r>
      <w:r w:rsidR="00FB3130">
        <w:rPr>
          <w:rFonts w:hint="eastAsia"/>
        </w:rPr>
        <w:t>用</w:t>
      </w:r>
      <w:r>
        <w:rPr>
          <w:rFonts w:hint="eastAsia"/>
        </w:rPr>
        <w:t>户申请表</w:t>
      </w:r>
    </w:p>
    <w:p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一、 用户可登陆北京大学高性能计算校级公共平台主页（http://hpc.pku.edu.cn</w:t>
      </w:r>
      <w:r w:rsidRPr="006F3E76">
        <w:rPr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上了解计算平台相关信息；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二、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三、 由于计算平台自身具备不稳定性，用户须自行备份重要的数据及相关文件；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四、用户使用计算平台的过程中，应自觉遵守相关管理办法，维护平台环境，不能存在主观破坏集群环境以及的行为；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五、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:rsidR="00D70EC5" w:rsidRPr="006F3E76" w:rsidRDefault="004529B1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:rsidR="00D70EC5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 xml:space="preserve">七、 </w:t>
      </w:r>
      <w:r w:rsidR="00FB3130">
        <w:rPr>
          <w:rFonts w:hint="eastAsia"/>
          <w:sz w:val="24"/>
          <w:szCs w:val="24"/>
        </w:rPr>
        <w:t>用户</w:t>
      </w:r>
      <w:r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2146B8">
        <w:rPr>
          <w:sz w:val="24"/>
          <w:szCs w:val="24"/>
        </w:rPr>
        <w:t>hpc</w:t>
      </w:r>
      <w:bookmarkStart w:id="0" w:name="_GoBack"/>
      <w:bookmarkEnd w:id="0"/>
      <w:r w:rsidR="004F518C" w:rsidRPr="004F518C">
        <w:rPr>
          <w:sz w:val="24"/>
          <w:szCs w:val="24"/>
        </w:rPr>
        <w:t>@pku.edu.cn</w:t>
      </w:r>
      <w:r w:rsidR="004F518C">
        <w:rPr>
          <w:rFonts w:hint="eastAsia"/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:rsidR="00224920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八、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4529B1">
        <w:rPr>
          <w:rFonts w:hint="eastAsia"/>
          <w:sz w:val="24"/>
          <w:szCs w:val="24"/>
        </w:rPr>
        <w:t>计算</w:t>
      </w:r>
      <w:r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Pr="006F3E76">
        <w:rPr>
          <w:sz w:val="24"/>
          <w:szCs w:val="24"/>
        </w:rPr>
        <w:t>行为通知相关部门的权力。</w:t>
      </w:r>
    </w:p>
    <w:p w:rsidR="00224920" w:rsidRPr="006F3E76" w:rsidRDefault="00224920" w:rsidP="00224920">
      <w:r w:rsidRPr="006F3E76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2914"/>
      </w:tblGrid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9A305D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  系</w:t>
            </w:r>
            <w:r w:rsidR="0022492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学号/工号</w:t>
            </w:r>
          </w:p>
        </w:tc>
        <w:tc>
          <w:tcPr>
            <w:tcW w:w="2409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件</w:t>
            </w:r>
          </w:p>
        </w:tc>
        <w:tc>
          <w:tcPr>
            <w:tcW w:w="2914" w:type="dxa"/>
          </w:tcPr>
          <w:p w:rsidR="004F518C" w:rsidRDefault="004F518C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2914" w:type="dxa"/>
          </w:tcPr>
          <w:p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741" w:type="dxa"/>
            <w:gridSpan w:val="3"/>
          </w:tcPr>
          <w:p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4F518C" w:rsidTr="005C2F11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项目信息</w:t>
            </w:r>
          </w:p>
        </w:tc>
      </w:tr>
      <w:tr w:rsidR="004F518C" w:rsidTr="004F05B7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项目名称和编号：</w:t>
            </w:r>
          </w:p>
        </w:tc>
      </w:tr>
      <w:tr w:rsidR="004F518C" w:rsidTr="00914076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项目简介：</w:t>
            </w: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:rsidR="009A305D" w:rsidRPr="009A305D" w:rsidRDefault="00461F4D" w:rsidP="009A305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申请前请务必仔细阅读</w:t>
      </w:r>
      <w:r w:rsidR="009A305D">
        <w:rPr>
          <w:rFonts w:hint="eastAsia"/>
          <w:sz w:val="24"/>
          <w:szCs w:val="24"/>
        </w:rPr>
        <w:t>北京大学高性能计算公共平台</w:t>
      </w:r>
      <w:r w:rsidR="00483772">
        <w:rPr>
          <w:rFonts w:hint="eastAsia"/>
          <w:sz w:val="24"/>
          <w:szCs w:val="24"/>
        </w:rPr>
        <w:t>用户申请注意事项，签字即表示本人同意遵守《北京大学高性能计算平台管理条例》</w:t>
      </w:r>
      <w:r w:rsidR="00A51277">
        <w:rPr>
          <w:rFonts w:hint="eastAsia"/>
          <w:sz w:val="24"/>
          <w:szCs w:val="24"/>
        </w:rPr>
        <w:t>。</w:t>
      </w:r>
      <w:r w:rsidR="00A51277" w:rsidRPr="009A305D">
        <w:rPr>
          <w:sz w:val="24"/>
          <w:szCs w:val="24"/>
        </w:rPr>
        <w:t xml:space="preserve"> </w:t>
      </w:r>
    </w:p>
    <w:p w:rsidR="004F518C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rFonts w:hint="eastAsia"/>
          <w:sz w:val="24"/>
          <w:szCs w:val="24"/>
        </w:rPr>
        <w:t>申请人签字：</w:t>
      </w:r>
      <w:r w:rsidR="00483772">
        <w:rPr>
          <w:sz w:val="24"/>
          <w:szCs w:val="24"/>
        </w:rPr>
        <w:t xml:space="preserve">               </w:t>
      </w:r>
      <w:r w:rsidRPr="009A305D">
        <w:rPr>
          <w:sz w:val="24"/>
          <w:szCs w:val="24"/>
        </w:rPr>
        <w:t xml:space="preserve"> </w:t>
      </w:r>
      <w:r w:rsidR="004F518C">
        <w:rPr>
          <w:rFonts w:hint="eastAsia"/>
          <w:sz w:val="24"/>
          <w:szCs w:val="24"/>
        </w:rPr>
        <w:t>项目负责人签字</w:t>
      </w:r>
    </w:p>
    <w:p w:rsidR="00224920" w:rsidRPr="00224920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sz w:val="24"/>
          <w:szCs w:val="24"/>
        </w:rPr>
        <w:t>单位公章：</w:t>
      </w:r>
      <w:r w:rsidR="00483772">
        <w:rPr>
          <w:sz w:val="24"/>
          <w:szCs w:val="24"/>
        </w:rPr>
        <w:t xml:space="preserve">               </w:t>
      </w:r>
      <w:r w:rsidR="004F518C">
        <w:rPr>
          <w:sz w:val="24"/>
          <w:szCs w:val="24"/>
        </w:rPr>
        <w:t xml:space="preserve">   </w:t>
      </w:r>
      <w:r w:rsidRPr="009A305D">
        <w:rPr>
          <w:sz w:val="24"/>
          <w:szCs w:val="24"/>
        </w:rPr>
        <w:t xml:space="preserve">日期：   </w:t>
      </w:r>
    </w:p>
    <w:sectPr w:rsidR="00224920" w:rsidRPr="0022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9F" w:rsidRDefault="00377E9F" w:rsidP="00D70EC5">
      <w:r>
        <w:separator/>
      </w:r>
    </w:p>
  </w:endnote>
  <w:endnote w:type="continuationSeparator" w:id="0">
    <w:p w:rsidR="00377E9F" w:rsidRDefault="00377E9F" w:rsidP="00D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9F" w:rsidRDefault="00377E9F" w:rsidP="00D70EC5">
      <w:r>
        <w:separator/>
      </w:r>
    </w:p>
  </w:footnote>
  <w:footnote w:type="continuationSeparator" w:id="0">
    <w:p w:rsidR="00377E9F" w:rsidRDefault="00377E9F" w:rsidP="00D7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1A"/>
    <w:rsid w:val="0000419A"/>
    <w:rsid w:val="002146B8"/>
    <w:rsid w:val="00224920"/>
    <w:rsid w:val="00377E9F"/>
    <w:rsid w:val="004529B1"/>
    <w:rsid w:val="00457814"/>
    <w:rsid w:val="00461F4D"/>
    <w:rsid w:val="00483772"/>
    <w:rsid w:val="004F518C"/>
    <w:rsid w:val="006066EB"/>
    <w:rsid w:val="006F3E76"/>
    <w:rsid w:val="00744E46"/>
    <w:rsid w:val="00766CA1"/>
    <w:rsid w:val="00795869"/>
    <w:rsid w:val="007C611A"/>
    <w:rsid w:val="0095054C"/>
    <w:rsid w:val="009A305D"/>
    <w:rsid w:val="00A51277"/>
    <w:rsid w:val="00D361E5"/>
    <w:rsid w:val="00D70EC5"/>
    <w:rsid w:val="00D91C2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ED4D7"/>
  <w15:chartTrackingRefBased/>
  <w15:docId w15:val="{E84E8020-608B-494C-A41E-41D3877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D70EC5"/>
    <w:pPr>
      <w:ind w:firstLineChars="200" w:firstLine="420"/>
    </w:pPr>
  </w:style>
  <w:style w:type="table" w:styleId="a8">
    <w:name w:val="Table Grid"/>
    <w:basedOn w:val="a1"/>
    <w:uiPriority w:val="39"/>
    <w:rsid w:val="002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2017-07-27T11:06:00Z</dcterms:created>
  <dcterms:modified xsi:type="dcterms:W3CDTF">2017-09-21T07:07:00Z</dcterms:modified>
</cp:coreProperties>
</file>